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F37E68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w:t>
            </w:r>
            <w:r w:rsidR="00590C36">
              <w:rPr>
                <w:b/>
                <w:bCs/>
                <w:szCs w:val="20"/>
              </w:rPr>
              <w:t>LTSC 2021</w:t>
            </w:r>
            <w:r w:rsidR="00590C36"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9ACC" w14:textId="77777777" w:rsidR="009E247C" w:rsidRDefault="009E247C" w:rsidP="00FD75BC">
      <w:r>
        <w:separator/>
      </w:r>
    </w:p>
  </w:endnote>
  <w:endnote w:type="continuationSeparator" w:id="0">
    <w:p w14:paraId="4176868F" w14:textId="77777777" w:rsidR="009E247C" w:rsidRDefault="009E247C" w:rsidP="00FD75BC">
      <w:r>
        <w:continuationSeparator/>
      </w:r>
    </w:p>
  </w:endnote>
  <w:endnote w:type="continuationNotice" w:id="1">
    <w:p w14:paraId="6CB068DD" w14:textId="77777777" w:rsidR="009E247C" w:rsidRDefault="009E2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E945E0D"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w:t>
          </w:r>
          <w:r w:rsidR="00590C36" w:rsidRPr="001E6FD1">
            <w:rPr>
              <w:sz w:val="16"/>
              <w:szCs w:val="18"/>
            </w:rPr>
            <w:t>20</w:t>
          </w:r>
          <w:r w:rsidR="00590C36">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AC59" w14:textId="77777777" w:rsidR="009E247C" w:rsidRDefault="009E247C" w:rsidP="00FD75BC">
      <w:r>
        <w:separator/>
      </w:r>
    </w:p>
  </w:footnote>
  <w:footnote w:type="continuationSeparator" w:id="0">
    <w:p w14:paraId="33553263" w14:textId="77777777" w:rsidR="009E247C" w:rsidRDefault="009E247C" w:rsidP="00FD75BC">
      <w:r>
        <w:continuationSeparator/>
      </w:r>
    </w:p>
  </w:footnote>
  <w:footnote w:type="continuationNotice" w:id="1">
    <w:p w14:paraId="11E8A6AD" w14:textId="77777777" w:rsidR="009E247C" w:rsidRDefault="009E247C"/>
  </w:footnote>
  <w:footnote w:id="2">
    <w:p w14:paraId="3A0315CA" w14:textId="781ABEF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00590C36" w:rsidRPr="001E6FD1">
        <w:rPr>
          <w:rFonts w:cs="Tahoma"/>
          <w:b/>
        </w:rPr>
        <w:t>20</w:t>
      </w:r>
      <w:r w:rsidR="00590C36">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590C36">
        <w:rPr>
          <w:rFonts w:cs="Tahoma"/>
          <w:b/>
        </w:rPr>
        <w:t xml:space="preserve">LTSC </w:t>
      </w:r>
      <w:r w:rsidRPr="001E6FD1">
        <w:rPr>
          <w:rFonts w:cs="Tahoma"/>
          <w:b/>
        </w:rPr>
        <w:t xml:space="preserve">Standard </w:t>
      </w:r>
      <w:r w:rsidR="00590C36" w:rsidRPr="001E6FD1">
        <w:rPr>
          <w:rFonts w:cs="Tahoma"/>
          <w:b/>
        </w:rPr>
        <w:t>20</w:t>
      </w:r>
      <w:r w:rsidR="00590C36">
        <w:rPr>
          <w:rFonts w:cs="Tahoma"/>
          <w:b/>
        </w:rPr>
        <w:t>21</w:t>
      </w:r>
      <w:r w:rsidR="009A7D95">
        <w:rPr>
          <w:rFonts w:cs="Tahoma"/>
          <w:b/>
        </w:rPr>
        <w:t>.</w:t>
      </w:r>
    </w:p>
  </w:footnote>
  <w:footnote w:id="3">
    <w:p w14:paraId="2367A70C" w14:textId="247A922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590C36" w:rsidRPr="00590C36">
        <w:rPr>
          <w:rFonts w:cs="Tahoma"/>
          <w:b/>
        </w:rPr>
        <w:t>LTSC</w:t>
      </w:r>
      <w:r w:rsidR="00590C36">
        <w:rPr>
          <w:rFonts w:cs="Tahoma"/>
          <w:sz w:val="24"/>
          <w:szCs w:val="24"/>
        </w:rPr>
        <w:t xml:space="preserve"> </w:t>
      </w:r>
      <w:r w:rsidRPr="001E6FD1">
        <w:rPr>
          <w:rFonts w:cs="Tahoma"/>
          <w:b/>
        </w:rPr>
        <w:t xml:space="preserve">Standard </w:t>
      </w:r>
      <w:r w:rsidR="00590C36" w:rsidRPr="001E6FD1">
        <w:rPr>
          <w:rFonts w:cs="Tahoma"/>
          <w:b/>
        </w:rPr>
        <w:t>20</w:t>
      </w:r>
      <w:r w:rsidR="00590C36">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435E"/>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C36"/>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97B8C"/>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247C"/>
    <w:rsid w:val="009E389F"/>
    <w:rsid w:val="009E41B9"/>
    <w:rsid w:val="009E46D5"/>
    <w:rsid w:val="009E7BD1"/>
    <w:rsid w:val="009F7604"/>
    <w:rsid w:val="00A026E7"/>
    <w:rsid w:val="00A0394E"/>
    <w:rsid w:val="00A03CE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wiD9v7k3wnI79UvR2AkeoSU/mI=" w:salt="NEr8RaDO7eId2728cm/MI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F55E713-41FE-4068-AD29-0B10CBFD676D}">
  <ds:schemaRefs>
    <ds:schemaRef ds:uri="http://schemas.openxmlformats.org/officeDocument/2006/bibliography"/>
  </ds:schemaRefs>
</ds:datastoreItem>
</file>

<file path=customXml/itemProps2.xml><?xml version="1.0" encoding="utf-8"?>
<ds:datastoreItem xmlns:ds="http://schemas.openxmlformats.org/officeDocument/2006/customXml" ds:itemID="{7DFE7722-AB55-48A2-A73D-C19E2371A3FC}"/>
</file>

<file path=customXml/itemProps3.xml><?xml version="1.0" encoding="utf-8"?>
<ds:datastoreItem xmlns:ds="http://schemas.openxmlformats.org/officeDocument/2006/customXml" ds:itemID="{48B59DE9-5F37-4A69-83DD-29D7B11D877A}"/>
</file>

<file path=customXml/itemProps4.xml><?xml version="1.0" encoding="utf-8"?>
<ds:datastoreItem xmlns:ds="http://schemas.openxmlformats.org/officeDocument/2006/customXml" ds:itemID="{F6E17CA2-E222-40C0-8669-5A60C1740AB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2021-09-30T04:10:00Z</dcterms:created>
  <dcterms:modified xsi:type="dcterms:W3CDTF">2021-09-30T04:10:00Z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